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9" w:type="dxa"/>
        <w:tblLayout w:type="fixed"/>
        <w:tblLook w:val="0000"/>
      </w:tblPr>
      <w:tblGrid>
        <w:gridCol w:w="1242"/>
        <w:gridCol w:w="8917"/>
      </w:tblGrid>
      <w:tr w:rsidR="00DF3C8D" w:rsidRPr="00D320C0" w:rsidTr="00DF3C8D">
        <w:trPr>
          <w:trHeight w:val="1332"/>
        </w:trPr>
        <w:tc>
          <w:tcPr>
            <w:tcW w:w="1242" w:type="dxa"/>
          </w:tcPr>
          <w:p w:rsidR="00DF3C8D" w:rsidRDefault="00DF3C8D" w:rsidP="00DF3C8D">
            <w:pPr>
              <w:ind w:left="0"/>
            </w:pPr>
            <w:r w:rsidRPr="00DF3C8D">
              <w:drawing>
                <wp:inline distT="0" distB="0" distL="0" distR="0">
                  <wp:extent cx="661886" cy="880510"/>
                  <wp:effectExtent l="19050" t="0" r="4864" b="0"/>
                  <wp:docPr id="19" name="Picture 2" descr="C:\Users\mutia\Downloads\Lambang_Kabupaten_Barito_Uta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tia\Downloads\Lambang_Kabupaten_Barito_Uta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776" cy="893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3C8D" w:rsidRDefault="00DF3C8D" w:rsidP="00255215">
            <w:r w:rsidRPr="008A3EA6">
              <w:pict>
                <v:line id="_x0000_s1036" style="position:absolute;left:0;text-align:left;flip:y;z-index:251658240" from="-4.95pt,8.95pt" to="499.25pt,8.95pt" strokeweight="4.5pt">
                  <v:stroke linestyle="thinThick"/>
                </v:line>
              </w:pict>
            </w:r>
          </w:p>
          <w:p w:rsidR="00DF3C8D" w:rsidRPr="00CD20A9" w:rsidRDefault="00DF3C8D" w:rsidP="00CD20A9">
            <w:pPr>
              <w:jc w:val="both"/>
              <w:rPr>
                <w:lang w:val="id-ID"/>
              </w:rPr>
            </w:pPr>
          </w:p>
          <w:p w:rsidR="00DF3C8D" w:rsidRDefault="00DF3C8D" w:rsidP="00255215"/>
        </w:tc>
        <w:tc>
          <w:tcPr>
            <w:tcW w:w="8917" w:type="dxa"/>
          </w:tcPr>
          <w:p w:rsidR="00DF3C8D" w:rsidRPr="00DF3C8D" w:rsidRDefault="00DF3C8D" w:rsidP="00DF3C8D">
            <w:pPr>
              <w:pStyle w:val="Heading1"/>
              <w:spacing w:before="100" w:beforeAutospacing="1" w:line="360" w:lineRule="auto"/>
              <w:ind w:left="-108"/>
              <w:rPr>
                <w:rFonts w:ascii="Bookman Old Style" w:hAnsi="Bookman Old Style" w:cs="Aparajita"/>
                <w:b/>
                <w:szCs w:val="24"/>
              </w:rPr>
            </w:pPr>
            <w:r w:rsidRPr="00DF3C8D">
              <w:rPr>
                <w:rFonts w:ascii="Bookman Old Style" w:hAnsi="Bookman Old Style" w:cs="Aparajita"/>
                <w:b/>
                <w:szCs w:val="24"/>
              </w:rPr>
              <w:t>PEMERINTAH KABUPATEN BARITO UTARA</w:t>
            </w:r>
          </w:p>
          <w:p w:rsidR="00DF3C8D" w:rsidRDefault="00DF3C8D" w:rsidP="00CD20A9">
            <w:pPr>
              <w:spacing w:line="360" w:lineRule="auto"/>
              <w:ind w:right="113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DF3C8D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DINAS KEBUDAYAAN PARIWISATA KEPEMUDAAN DAN OLAH RAGA</w:t>
            </w:r>
          </w:p>
          <w:p w:rsidR="00DF3C8D" w:rsidRPr="00DF3C8D" w:rsidRDefault="00DF3C8D" w:rsidP="00CD20A9">
            <w:pPr>
              <w:spacing w:line="360" w:lineRule="auto"/>
              <w:ind w:left="35" w:right="113"/>
              <w:rPr>
                <w:rFonts w:ascii="Calibri" w:eastAsia="Calibri" w:hAnsi="Calibri" w:cs="Times New Roman"/>
                <w:sz w:val="18"/>
                <w:szCs w:val="18"/>
                <w:lang w:val="id-ID"/>
              </w:rPr>
            </w:pPr>
            <w:r w:rsidRPr="00DF3C8D">
              <w:rPr>
                <w:rFonts w:ascii="Calibri" w:eastAsia="Calibri" w:hAnsi="Calibri" w:cs="Times New Roman"/>
                <w:sz w:val="18"/>
                <w:szCs w:val="18"/>
                <w:lang w:val="id-ID"/>
              </w:rPr>
              <w:t>Jalan Tumenggung Surapati  No. 08, Muara Teweh, Kabupaten Barito Utara, Provinsi Kalimantan Tengah 73811</w:t>
            </w:r>
          </w:p>
          <w:p w:rsidR="00DF3C8D" w:rsidRPr="00DF3C8D" w:rsidRDefault="00DF3C8D" w:rsidP="00DF3C8D">
            <w:pPr>
              <w:ind w:left="35"/>
              <w:rPr>
                <w:rFonts w:ascii="Calibri" w:eastAsia="Calibri" w:hAnsi="Calibri" w:cs="Times New Roman"/>
                <w:sz w:val="18"/>
                <w:szCs w:val="18"/>
                <w:lang w:val="id-ID"/>
              </w:rPr>
            </w:pPr>
            <w:r w:rsidRPr="00DF3C8D">
              <w:rPr>
                <w:rFonts w:ascii="Calibri" w:eastAsia="Calibri" w:hAnsi="Calibri" w:cs="Times New Roman"/>
                <w:sz w:val="18"/>
                <w:szCs w:val="18"/>
                <w:lang w:val="id-ID"/>
              </w:rPr>
              <w:t xml:space="preserve">Telp. (0519) 21226, Fax. (0519) 21872  </w:t>
            </w:r>
            <w:r w:rsidRPr="00DF3C8D">
              <w:rPr>
                <w:rFonts w:ascii="Calibri" w:eastAsia="Calibri" w:hAnsi="Calibri" w:cs="Times New Roman"/>
                <w:sz w:val="18"/>
                <w:szCs w:val="18"/>
              </w:rPr>
              <w:t>Email</w:t>
            </w:r>
            <w:r w:rsidRPr="00DF3C8D">
              <w:rPr>
                <w:rFonts w:ascii="Calibri" w:eastAsia="Calibri" w:hAnsi="Calibri" w:cs="Times New Roman"/>
                <w:sz w:val="18"/>
                <w:szCs w:val="18"/>
                <w:lang w:val="id-ID"/>
              </w:rPr>
              <w:t xml:space="preserve"> : </w:t>
            </w:r>
            <w:r w:rsidRPr="00DF3C8D">
              <w:rPr>
                <w:rFonts w:ascii="Calibri" w:eastAsia="Calibri" w:hAnsi="Calibri" w:cs="Times New Roman"/>
                <w:sz w:val="18"/>
                <w:szCs w:val="18"/>
              </w:rPr>
              <w:t>disbudparporabarut@gmail.com</w:t>
            </w:r>
          </w:p>
          <w:p w:rsidR="00DF3C8D" w:rsidRPr="00DF3C8D" w:rsidRDefault="00DF3C8D" w:rsidP="00255215">
            <w:pPr>
              <w:rPr>
                <w:rFonts w:ascii="Bookman Old Style" w:hAnsi="Bookman Old Style" w:cs="Aparajita"/>
                <w:b/>
                <w:sz w:val="20"/>
                <w:szCs w:val="20"/>
                <w:lang w:val="id-ID"/>
              </w:rPr>
            </w:pPr>
          </w:p>
          <w:p w:rsidR="00DF3C8D" w:rsidRPr="00DF3C8D" w:rsidRDefault="00DF3C8D" w:rsidP="00255215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760C06" w:rsidRPr="005C249A" w:rsidRDefault="00760C06" w:rsidP="00BD526E">
      <w:pPr>
        <w:tabs>
          <w:tab w:val="left" w:pos="5580"/>
        </w:tabs>
        <w:spacing w:line="276" w:lineRule="auto"/>
        <w:rPr>
          <w:rFonts w:ascii="Bookman Old Style" w:hAnsi="Bookman Old Style" w:cs="Times New Roman"/>
          <w:sz w:val="24"/>
          <w:szCs w:val="24"/>
          <w:lang w:val="id-ID"/>
        </w:rPr>
      </w:pPr>
      <w:r w:rsidRPr="005C249A">
        <w:rPr>
          <w:rFonts w:ascii="Bookman Old Style" w:hAnsi="Bookman Old Style" w:cs="Times New Roman"/>
          <w:sz w:val="24"/>
          <w:szCs w:val="24"/>
          <w:lang w:val="id-ID"/>
        </w:rPr>
        <w:t xml:space="preserve">KEPUTUSAN </w:t>
      </w:r>
      <w:r w:rsidRPr="005C249A">
        <w:rPr>
          <w:rFonts w:ascii="Bookman Old Style" w:hAnsi="Bookman Old Style" w:cs="Times New Roman"/>
          <w:sz w:val="24"/>
          <w:szCs w:val="24"/>
        </w:rPr>
        <w:t>BUPATI</w:t>
      </w:r>
      <w:r w:rsidRPr="005C249A">
        <w:rPr>
          <w:rFonts w:ascii="Bookman Old Style" w:hAnsi="Bookman Old Style" w:cs="Times New Roman"/>
          <w:sz w:val="24"/>
          <w:szCs w:val="24"/>
          <w:lang w:val="id-ID"/>
        </w:rPr>
        <w:t xml:space="preserve"> BARITO UTARA</w:t>
      </w:r>
    </w:p>
    <w:p w:rsidR="00760C06" w:rsidRPr="00547DDD" w:rsidRDefault="004F3EC2" w:rsidP="00BD526E">
      <w:pPr>
        <w:spacing w:line="276" w:lineRule="auto"/>
        <w:rPr>
          <w:rFonts w:ascii="Bookman Old Style" w:hAnsi="Bookman Old Style" w:cs="Times New Roman"/>
          <w:sz w:val="24"/>
          <w:szCs w:val="24"/>
          <w:lang w:val="id-ID"/>
        </w:rPr>
      </w:pPr>
      <w:r w:rsidRPr="005C249A">
        <w:rPr>
          <w:rFonts w:ascii="Bookman Old Style" w:hAnsi="Bookman Old Style" w:cs="Times New Roman"/>
          <w:sz w:val="24"/>
          <w:szCs w:val="24"/>
          <w:lang w:val="id-ID"/>
        </w:rPr>
        <w:t>NOMOR</w:t>
      </w:r>
      <w:r w:rsidR="00547DDD">
        <w:rPr>
          <w:rFonts w:ascii="Bookman Old Style" w:hAnsi="Bookman Old Style" w:cs="Times New Roman"/>
          <w:sz w:val="24"/>
          <w:szCs w:val="24"/>
          <w:lang w:val="id-ID"/>
        </w:rPr>
        <w:t xml:space="preserve"> : </w:t>
      </w:r>
      <w:r w:rsidR="00125F7F">
        <w:rPr>
          <w:rFonts w:ascii="Bookman Old Style" w:hAnsi="Bookman Old Style" w:cs="Times New Roman"/>
          <w:sz w:val="24"/>
          <w:szCs w:val="24"/>
          <w:lang w:val="id-ID"/>
        </w:rPr>
        <w:t>289.1/UM-I/DISBUDPARPORA/IV/2019</w:t>
      </w:r>
    </w:p>
    <w:p w:rsidR="00760C06" w:rsidRPr="005C249A" w:rsidRDefault="00760C06" w:rsidP="00BD526E">
      <w:pPr>
        <w:spacing w:line="276" w:lineRule="auto"/>
        <w:ind w:left="0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:rsidR="00760C06" w:rsidRPr="005C249A" w:rsidRDefault="00760C06" w:rsidP="00BD526E">
      <w:pPr>
        <w:spacing w:line="276" w:lineRule="auto"/>
        <w:rPr>
          <w:rFonts w:ascii="Bookman Old Style" w:hAnsi="Bookman Old Style" w:cs="Times New Roman"/>
          <w:sz w:val="24"/>
          <w:szCs w:val="24"/>
          <w:lang w:val="en-GB"/>
        </w:rPr>
      </w:pPr>
      <w:r w:rsidRPr="005C249A">
        <w:rPr>
          <w:rFonts w:ascii="Bookman Old Style" w:hAnsi="Bookman Old Style" w:cs="Times New Roman"/>
          <w:sz w:val="24"/>
          <w:szCs w:val="24"/>
          <w:lang w:val="id-ID"/>
        </w:rPr>
        <w:t>TENTANG</w:t>
      </w:r>
    </w:p>
    <w:p w:rsidR="00760C06" w:rsidRPr="005C249A" w:rsidRDefault="00760C06" w:rsidP="00BD526E">
      <w:pPr>
        <w:spacing w:line="276" w:lineRule="auto"/>
        <w:rPr>
          <w:rFonts w:ascii="Bookman Old Style" w:hAnsi="Bookman Old Style" w:cs="Times New Roman"/>
          <w:sz w:val="24"/>
          <w:szCs w:val="24"/>
          <w:lang w:val="en-GB"/>
        </w:rPr>
      </w:pPr>
    </w:p>
    <w:p w:rsidR="00760C06" w:rsidRPr="005C249A" w:rsidRDefault="00760C06" w:rsidP="00BD526E">
      <w:pPr>
        <w:spacing w:line="276" w:lineRule="auto"/>
        <w:rPr>
          <w:rFonts w:ascii="Bookman Old Style" w:hAnsi="Bookman Old Style" w:cs="Times New Roman"/>
          <w:sz w:val="24"/>
          <w:szCs w:val="24"/>
          <w:lang w:val="en-GB"/>
        </w:rPr>
      </w:pPr>
      <w:r w:rsidRPr="005C249A">
        <w:rPr>
          <w:rFonts w:ascii="Bookman Old Style" w:hAnsi="Bookman Old Style" w:cs="Times New Roman"/>
          <w:sz w:val="24"/>
          <w:szCs w:val="24"/>
          <w:lang w:val="en-GB"/>
        </w:rPr>
        <w:t>PENETAP</w:t>
      </w:r>
      <w:r w:rsidR="007217E4" w:rsidRPr="005C249A">
        <w:rPr>
          <w:rFonts w:ascii="Bookman Old Style" w:hAnsi="Bookman Old Style" w:cs="Times New Roman"/>
          <w:sz w:val="24"/>
          <w:szCs w:val="24"/>
          <w:lang w:val="en-GB"/>
        </w:rPr>
        <w:t>AN INDIKATOR KINERJA UTAMA</w:t>
      </w:r>
    </w:p>
    <w:p w:rsidR="00760C06" w:rsidRPr="00223932" w:rsidRDefault="00223932" w:rsidP="00BD526E">
      <w:pPr>
        <w:spacing w:line="276" w:lineRule="auto"/>
        <w:rPr>
          <w:rFonts w:ascii="Bookman Old Style" w:hAnsi="Bookman Old Style" w:cs="Times New Roman"/>
          <w:caps/>
          <w:sz w:val="24"/>
          <w:szCs w:val="24"/>
          <w:lang w:val="en-GB"/>
        </w:rPr>
      </w:pPr>
      <w:r w:rsidRPr="00223932">
        <w:rPr>
          <w:rFonts w:ascii="Bookman Old Style" w:hAnsi="Bookman Old Style" w:cs="David"/>
          <w:sz w:val="24"/>
          <w:szCs w:val="24"/>
          <w:lang w:val="id-ID"/>
        </w:rPr>
        <w:t>DINAS KEBUDAYAAN PARIWISATA KEPEMUDAAN DAN OLAH RAGA</w:t>
      </w:r>
    </w:p>
    <w:p w:rsidR="00760C06" w:rsidRPr="005C249A" w:rsidRDefault="00547DDD" w:rsidP="00BD526E">
      <w:pPr>
        <w:tabs>
          <w:tab w:val="left" w:pos="5580"/>
        </w:tabs>
        <w:spacing w:line="276" w:lineRule="auto"/>
        <w:rPr>
          <w:rFonts w:ascii="Bookman Old Style" w:hAnsi="Bookman Old Style" w:cs="Times New Roman"/>
          <w:sz w:val="24"/>
          <w:szCs w:val="24"/>
          <w:lang w:val="en-GB"/>
        </w:rPr>
      </w:pPr>
      <w:r>
        <w:rPr>
          <w:rFonts w:ascii="Bookman Old Style" w:hAnsi="Bookman Old Style" w:cs="Times New Roman"/>
          <w:sz w:val="24"/>
          <w:szCs w:val="24"/>
          <w:lang w:val="id-ID"/>
        </w:rPr>
        <w:t>KABUPATEN</w:t>
      </w:r>
      <w:r w:rsidR="00760C06" w:rsidRPr="005C249A">
        <w:rPr>
          <w:rFonts w:ascii="Bookman Old Style" w:hAnsi="Bookman Old Style" w:cs="Times New Roman"/>
          <w:sz w:val="24"/>
          <w:szCs w:val="24"/>
        </w:rPr>
        <w:t xml:space="preserve"> BARITO UTARA</w:t>
      </w:r>
      <w:r w:rsidR="00760C06" w:rsidRPr="005C249A">
        <w:rPr>
          <w:rFonts w:ascii="Bookman Old Style" w:hAnsi="Bookman Old Style" w:cs="Times New Roman"/>
          <w:sz w:val="24"/>
          <w:szCs w:val="24"/>
          <w:lang w:val="en-GB"/>
        </w:rPr>
        <w:t>,</w:t>
      </w:r>
    </w:p>
    <w:p w:rsidR="00760C06" w:rsidRPr="007217E4" w:rsidRDefault="00760C06" w:rsidP="00760C06">
      <w:pPr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:rsidR="00760C06" w:rsidRPr="007217E4" w:rsidRDefault="00760C06" w:rsidP="00760C06">
      <w:pPr>
        <w:rPr>
          <w:rFonts w:ascii="Bookman Old Style" w:hAnsi="Bookman Old Style" w:cs="Times New Roman"/>
          <w:b/>
          <w:sz w:val="24"/>
          <w:szCs w:val="24"/>
          <w:lang w:val="en-GB"/>
        </w:rPr>
      </w:pPr>
    </w:p>
    <w:tbl>
      <w:tblPr>
        <w:tblStyle w:val="TableGrid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07"/>
        <w:gridCol w:w="293"/>
        <w:gridCol w:w="442"/>
        <w:gridCol w:w="720"/>
        <w:gridCol w:w="5902"/>
      </w:tblGrid>
      <w:tr w:rsidR="00AB5EB9" w:rsidRPr="007217E4" w:rsidTr="00B03517">
        <w:tc>
          <w:tcPr>
            <w:tcW w:w="1607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lang w:val="en-GB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val="sv-SE"/>
              </w:rPr>
              <w:t>Menimbang</w:t>
            </w:r>
          </w:p>
        </w:tc>
        <w:tc>
          <w:tcPr>
            <w:tcW w:w="293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lang w:val="en-GB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val="sv-SE"/>
              </w:rPr>
              <w:t>:</w:t>
            </w:r>
          </w:p>
        </w:tc>
        <w:tc>
          <w:tcPr>
            <w:tcW w:w="7064" w:type="dxa"/>
            <w:gridSpan w:val="3"/>
          </w:tcPr>
          <w:p w:rsidR="00760C06" w:rsidRPr="007217E4" w:rsidRDefault="007217E4" w:rsidP="00645B40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</w:t>
            </w:r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sv-SE"/>
              </w:rPr>
              <w:t xml:space="preserve">ahwa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melaksanakan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ketentuan</w:t>
            </w:r>
            <w:bookmarkStart w:id="0" w:name="_GoBack"/>
            <w:bookmarkEnd w:id="0"/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Pasal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3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Pasal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4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Peraturan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Menteri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Pendayagunaan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Aparatur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>:</w:t>
            </w:r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PER/9/M.PAN/5/2007tentang</w:t>
            </w:r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Pedoman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Umum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Penetapan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Indikator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Utama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Lingkungan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Instansi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perlu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menetapkan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32A69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Keputusan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32A69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Bupati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732A69">
              <w:rPr>
                <w:rFonts w:ascii="Bookman Old Style" w:hAnsi="Bookman Old Style" w:cs="Times New Roman"/>
                <w:sz w:val="24"/>
                <w:szCs w:val="24"/>
              </w:rPr>
              <w:t xml:space="preserve">Barito Utara tentang Penetapan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Indikator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Utama</w:t>
            </w:r>
            <w:proofErr w:type="spellEnd"/>
            <w:r w:rsidR="0022393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Dinas Kebudayaan Pariwisata Kepemudaan dan Olah Raga </w:t>
            </w:r>
            <w:proofErr w:type="spellStart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Kabupaten</w:t>
            </w:r>
            <w:proofErr w:type="spellEnd"/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Barito Utara</w:t>
            </w: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;</w:t>
            </w:r>
          </w:p>
        </w:tc>
      </w:tr>
      <w:tr w:rsidR="00AB5EB9" w:rsidRPr="007217E4" w:rsidTr="00B03517">
        <w:tc>
          <w:tcPr>
            <w:tcW w:w="1607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</w:tcPr>
          <w:p w:rsidR="00760C06" w:rsidRPr="007217E4" w:rsidRDefault="00760C06" w:rsidP="00BD526E">
            <w:pPr>
              <w:spacing w:line="276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5902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lang w:val="en-GB"/>
              </w:rPr>
            </w:pPr>
          </w:p>
        </w:tc>
      </w:tr>
      <w:tr w:rsidR="00AB5EB9" w:rsidRPr="007217E4" w:rsidTr="00B03517">
        <w:tc>
          <w:tcPr>
            <w:tcW w:w="1607" w:type="dxa"/>
          </w:tcPr>
          <w:p w:rsidR="007217E4" w:rsidRPr="007217E4" w:rsidRDefault="007217E4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Mengingat</w:t>
            </w:r>
            <w:proofErr w:type="spellEnd"/>
          </w:p>
        </w:tc>
        <w:tc>
          <w:tcPr>
            <w:tcW w:w="293" w:type="dxa"/>
          </w:tcPr>
          <w:p w:rsidR="007217E4" w:rsidRPr="007217E4" w:rsidRDefault="007217E4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442" w:type="dxa"/>
          </w:tcPr>
          <w:p w:rsidR="007217E4" w:rsidRPr="007217E4" w:rsidRDefault="007217E4" w:rsidP="00BD526E">
            <w:pPr>
              <w:pStyle w:val="ListParagraph"/>
              <w:numPr>
                <w:ilvl w:val="0"/>
                <w:numId w:val="1"/>
              </w:numPr>
              <w:tabs>
                <w:tab w:val="left" w:pos="-4626"/>
              </w:tabs>
              <w:spacing w:line="276" w:lineRule="auto"/>
              <w:ind w:left="396" w:hanging="396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AB5EB9" w:rsidRPr="007217E4" w:rsidRDefault="007217E4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645B40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27 </w:t>
            </w:r>
            <w:proofErr w:type="spellStart"/>
            <w:r w:rsidR="00645B40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1959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Penetapan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Darurat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1953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Pembentukan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Tingkat II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Kalimantan (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1959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72,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Tambahan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1820)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sebagaimana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telah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kali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diubah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terakhir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8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1965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Pembentukan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Daerah Tingkat II Tanah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4F3EC2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Laut</w:t>
            </w:r>
            <w:proofErr w:type="spellEnd"/>
            <w:r w:rsidR="004F3EC2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, Daerah Tingkat II </w:t>
            </w:r>
            <w:proofErr w:type="spellStart"/>
            <w:r w:rsidR="004F3EC2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Tapin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4F3EC2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Tingkat II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Tabalong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Mengubah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27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1959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Penetapan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Darurat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1953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Pembentukan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Tingkat II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Kalimantan </w:t>
            </w:r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1965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51,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Tambahan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Indonesia </w:t>
            </w:r>
            <w:proofErr w:type="spellStart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AB5EB9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2756);</w:t>
            </w:r>
          </w:p>
        </w:tc>
      </w:tr>
      <w:tr w:rsidR="00AB5EB9" w:rsidRPr="007217E4" w:rsidTr="00B03517">
        <w:tc>
          <w:tcPr>
            <w:tcW w:w="1607" w:type="dxa"/>
          </w:tcPr>
          <w:p w:rsidR="007217E4" w:rsidRPr="007217E4" w:rsidRDefault="007217E4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7217E4" w:rsidRPr="007217E4" w:rsidRDefault="007217E4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7217E4" w:rsidRPr="00AB5EB9" w:rsidRDefault="007217E4" w:rsidP="00BD526E">
            <w:pPr>
              <w:pStyle w:val="ListParagraph"/>
              <w:numPr>
                <w:ilvl w:val="0"/>
                <w:numId w:val="1"/>
              </w:numPr>
              <w:tabs>
                <w:tab w:val="left" w:pos="-4536"/>
              </w:tabs>
              <w:spacing w:line="276" w:lineRule="auto"/>
              <w:ind w:left="324" w:hanging="270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AB5EB9" w:rsidRPr="007217E4" w:rsidRDefault="00AB5EB9" w:rsidP="00732A69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2014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(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</w:t>
            </w:r>
            <w:proofErr w:type="spellEnd"/>
            <w:r w:rsidR="004F3EC2">
              <w:rPr>
                <w:rFonts w:ascii="Bookman Old Style" w:hAnsi="Bookman Old Style" w:cs="Times New Roman"/>
                <w:sz w:val="24"/>
                <w:szCs w:val="24"/>
              </w:rPr>
              <w:t>an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2014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244,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Tambahan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5587),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sebagaimana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telah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kali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diubah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terakhir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9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2015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Perubahan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732A69">
              <w:rPr>
                <w:rFonts w:ascii="Bookman Old Style" w:hAnsi="Bookman Old Style" w:cs="Times New Roman"/>
                <w:sz w:val="24"/>
                <w:szCs w:val="24"/>
              </w:rPr>
              <w:t>K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edua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Atas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Undang-Undang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23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2014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645B40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lastRenderedPageBreak/>
              <w:t>(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2015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58,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Tambahan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5679);</w:t>
            </w:r>
          </w:p>
        </w:tc>
      </w:tr>
      <w:tr w:rsidR="00AB5EB9" w:rsidRPr="007217E4" w:rsidTr="00B03517">
        <w:tc>
          <w:tcPr>
            <w:tcW w:w="1607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760C06" w:rsidRPr="007217E4" w:rsidRDefault="00760C06" w:rsidP="00BD526E">
            <w:pPr>
              <w:pStyle w:val="ListParagraph"/>
              <w:numPr>
                <w:ilvl w:val="0"/>
                <w:numId w:val="1"/>
              </w:numPr>
              <w:tabs>
                <w:tab w:val="left" w:pos="324"/>
              </w:tabs>
              <w:spacing w:line="276" w:lineRule="auto"/>
              <w:ind w:left="396" w:hanging="396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760C06" w:rsidRPr="007217E4" w:rsidRDefault="00760C06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Peraturan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8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2006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Pelaporan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Keuangan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4F3EC2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Instansi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Lembaga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Indonesia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2006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25,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Tambahan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Lembaran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Republik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o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nesia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4614);  </w:t>
            </w:r>
          </w:p>
        </w:tc>
      </w:tr>
      <w:tr w:rsidR="00AB5EB9" w:rsidRPr="007217E4" w:rsidTr="00B03517">
        <w:tc>
          <w:tcPr>
            <w:tcW w:w="1607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AB5EB9" w:rsidRPr="007217E4" w:rsidRDefault="00AB5EB9" w:rsidP="00BD526E">
            <w:pPr>
              <w:pStyle w:val="ListParagraph"/>
              <w:numPr>
                <w:ilvl w:val="0"/>
                <w:numId w:val="1"/>
              </w:numPr>
              <w:tabs>
                <w:tab w:val="left" w:pos="324"/>
              </w:tabs>
              <w:spacing w:line="276" w:lineRule="auto"/>
              <w:ind w:left="396" w:hanging="396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4F3EC2" w:rsidRPr="007217E4" w:rsidRDefault="004F3EC2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Peraturan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Presiden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29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2014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Akuntabilitas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Instansi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(Lembaran Negara Republik Indonesia Tahun 2014 Nomor 80)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;</w:t>
            </w:r>
          </w:p>
        </w:tc>
      </w:tr>
      <w:tr w:rsidR="00AB5EB9" w:rsidRPr="007217E4" w:rsidTr="00B03517">
        <w:tc>
          <w:tcPr>
            <w:tcW w:w="1607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AB5EB9" w:rsidRPr="007217E4" w:rsidRDefault="00AB5EB9" w:rsidP="00BD526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34" w:hanging="234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AB5EB9" w:rsidRPr="009350B3" w:rsidRDefault="004F3EC2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Instruksi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Presiden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5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2004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Percepatan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Pemberantasan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Korupsi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;</w:t>
            </w:r>
          </w:p>
        </w:tc>
      </w:tr>
      <w:tr w:rsidR="00AB5EB9" w:rsidRPr="007217E4" w:rsidTr="00B03517">
        <w:tc>
          <w:tcPr>
            <w:tcW w:w="1607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AB5EB9" w:rsidRPr="00AB5EB9" w:rsidRDefault="00AB5EB9" w:rsidP="00BD526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24" w:hanging="324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AB5EB9" w:rsidRPr="009350B3" w:rsidRDefault="004F3EC2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Peraturan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Menteri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Pendayagunaan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Aparatur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Nomor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: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PER/9/M.PAN/5/2007tentang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Pedoman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Umum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Penetapan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Indikator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Utama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Lingkungan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Instansi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Pemerintah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;</w:t>
            </w:r>
          </w:p>
        </w:tc>
      </w:tr>
      <w:tr w:rsidR="00AB5EB9" w:rsidRPr="007217E4" w:rsidTr="00B03517">
        <w:tc>
          <w:tcPr>
            <w:tcW w:w="1607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AB5EB9" w:rsidRPr="00AB5EB9" w:rsidRDefault="00AB5EB9" w:rsidP="00BD526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42" w:hanging="242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6622" w:type="dxa"/>
            <w:gridSpan w:val="2"/>
          </w:tcPr>
          <w:p w:rsidR="008970AB" w:rsidRPr="009350B3" w:rsidRDefault="008970AB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Peraturan Daerah Kabupaten Barito Utara Nomor 2 Tahun 2016 tentang Pembentukan dan Susunan Perangkat Daerah Kabupaten Barito Utara (Lembaran Daerah Kabupaten Barito Utara Tahun 2016 Nomor 7, Tambahan Lembaran Daerah Kabupaten Barito Utara Nomor 6);</w:t>
            </w:r>
          </w:p>
        </w:tc>
      </w:tr>
      <w:tr w:rsidR="00AB5EB9" w:rsidRPr="007217E4" w:rsidTr="00B03517">
        <w:tc>
          <w:tcPr>
            <w:tcW w:w="1607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AB5EB9" w:rsidRPr="007217E4" w:rsidRDefault="00AB5EB9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AB5EB9" w:rsidRPr="007217E4" w:rsidRDefault="00AB5EB9" w:rsidP="00BD526E">
            <w:pPr>
              <w:spacing w:line="276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8.</w:t>
            </w:r>
          </w:p>
        </w:tc>
        <w:tc>
          <w:tcPr>
            <w:tcW w:w="6622" w:type="dxa"/>
            <w:gridSpan w:val="2"/>
          </w:tcPr>
          <w:p w:rsidR="00AB5EB9" w:rsidRPr="009350B3" w:rsidRDefault="009350B3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>Peraturan Daerah Kabupaten Barito Utara Nomor 1 Tahun 2019 tentang Rencana Pembangunan Jangka Menengah Daerah Kabupaten Barito Utara Tahun 2018-2023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;</w:t>
            </w:r>
          </w:p>
        </w:tc>
      </w:tr>
      <w:tr w:rsidR="009350B3" w:rsidRPr="007217E4" w:rsidTr="00B03517">
        <w:tc>
          <w:tcPr>
            <w:tcW w:w="1607" w:type="dxa"/>
          </w:tcPr>
          <w:p w:rsidR="009350B3" w:rsidRPr="007217E4" w:rsidRDefault="009350B3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293" w:type="dxa"/>
          </w:tcPr>
          <w:p w:rsidR="009350B3" w:rsidRPr="007217E4" w:rsidRDefault="009350B3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  <w:tc>
          <w:tcPr>
            <w:tcW w:w="442" w:type="dxa"/>
          </w:tcPr>
          <w:p w:rsidR="009350B3" w:rsidRPr="009350B3" w:rsidRDefault="009350B3" w:rsidP="00BD526E">
            <w:pPr>
              <w:spacing w:line="276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9.</w:t>
            </w:r>
          </w:p>
        </w:tc>
        <w:tc>
          <w:tcPr>
            <w:tcW w:w="6622" w:type="dxa"/>
            <w:gridSpan w:val="2"/>
          </w:tcPr>
          <w:p w:rsidR="009350B3" w:rsidRDefault="009350B3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 xml:space="preserve">Peraturan Bupati Barito Utara Nomor 38 Tahun 2016 tentang Susunan Organisasi dan Tata Kerja Perangkat Daerah Kabupaten Barito Utara (Berita Daerah Kabupaten Barito Utara Tahun 2016 Nomor 38) sebagaimana telah </w:t>
            </w:r>
            <w:proofErr w:type="spellStart"/>
            <w:r w:rsidR="00A40381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beberapa</w:t>
            </w:r>
            <w:proofErr w:type="spellEnd"/>
            <w:r w:rsidR="00A40381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kali </w:t>
            </w:r>
            <w:proofErr w:type="spellStart"/>
            <w:r w:rsidR="00A40381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diubahterakhirdengan</w:t>
            </w:r>
            <w:proofErr w:type="spellEnd"/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 xml:space="preserve"> Peraturan Bupati Nomor 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32</w:t>
            </w: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 xml:space="preserve"> Tahun 201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 xml:space="preserve"> tentang Perubahan 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 xml:space="preserve">Kedua </w:t>
            </w: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>Atas Peraturan Bupati Nomor 38 Tahun 2016 tentang Susunan Organisasi dan Tata Kerja Perangkat Daerah Kabupaten Barito Utara (Berita Daerah Kabupaten Barito Utara Tahun 201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 xml:space="preserve"> Nomor 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32</w:t>
            </w:r>
            <w:r w:rsidRPr="009350B3">
              <w:rPr>
                <w:rFonts w:ascii="Bookman Old Style" w:hAnsi="Bookman Old Style" w:cs="Times New Roman"/>
                <w:sz w:val="24"/>
                <w:szCs w:val="24"/>
              </w:rPr>
              <w:t>);</w:t>
            </w:r>
          </w:p>
          <w:p w:rsidR="00A40381" w:rsidRPr="009350B3" w:rsidRDefault="00A40381" w:rsidP="00BD526E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:rsidR="00760C06" w:rsidRPr="005C249A" w:rsidRDefault="007217E4" w:rsidP="00760C06">
      <w:pPr>
        <w:ind w:left="3366" w:hanging="3366"/>
        <w:rPr>
          <w:rFonts w:ascii="Bookman Old Style" w:hAnsi="Bookman Old Style" w:cs="Times New Roman"/>
          <w:sz w:val="24"/>
          <w:szCs w:val="24"/>
        </w:rPr>
      </w:pPr>
      <w:proofErr w:type="gramStart"/>
      <w:r w:rsidRPr="005C249A">
        <w:rPr>
          <w:rFonts w:ascii="Bookman Old Style" w:hAnsi="Bookman Old Style" w:cs="Times New Roman"/>
          <w:sz w:val="24"/>
          <w:szCs w:val="24"/>
        </w:rPr>
        <w:t>MEMUTUSKA</w:t>
      </w:r>
      <w:r w:rsidR="00760C06" w:rsidRPr="005C249A">
        <w:rPr>
          <w:rFonts w:ascii="Bookman Old Style" w:hAnsi="Bookman Old Style" w:cs="Times New Roman"/>
          <w:sz w:val="24"/>
          <w:szCs w:val="24"/>
        </w:rPr>
        <w:t>N</w:t>
      </w:r>
      <w:r w:rsidR="007F4F49" w:rsidRPr="005C249A">
        <w:rPr>
          <w:rFonts w:ascii="Bookman Old Style" w:hAnsi="Bookman Old Style" w:cs="Times New Roman"/>
          <w:sz w:val="24"/>
          <w:szCs w:val="24"/>
        </w:rPr>
        <w:t xml:space="preserve"> :</w:t>
      </w:r>
      <w:proofErr w:type="gramEnd"/>
    </w:p>
    <w:p w:rsidR="00760C06" w:rsidRPr="007217E4" w:rsidRDefault="00AB5EB9" w:rsidP="00AB5EB9">
      <w:pPr>
        <w:tabs>
          <w:tab w:val="left" w:pos="1710"/>
          <w:tab w:val="left" w:pos="5791"/>
        </w:tabs>
        <w:ind w:left="3366" w:hanging="3366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>
        <w:rPr>
          <w:rFonts w:ascii="Bookman Old Style" w:hAnsi="Bookman Old Style" w:cs="Times New Roman"/>
          <w:sz w:val="24"/>
          <w:szCs w:val="24"/>
        </w:rPr>
        <w:t>Menetapkan</w:t>
      </w:r>
      <w:proofErr w:type="spellEnd"/>
      <w:r>
        <w:rPr>
          <w:rFonts w:ascii="Bookman Old Style" w:hAnsi="Bookman Old Style" w:cs="Times New Roman"/>
          <w:sz w:val="24"/>
          <w:szCs w:val="24"/>
        </w:rPr>
        <w:tab/>
        <w:t>:</w:t>
      </w:r>
    </w:p>
    <w:p w:rsidR="00760C06" w:rsidRPr="007217E4" w:rsidRDefault="00760C06" w:rsidP="00760C06">
      <w:pPr>
        <w:ind w:firstLine="142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Style w:val="TableGrid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263"/>
        <w:gridCol w:w="7141"/>
      </w:tblGrid>
      <w:tr w:rsidR="00760C06" w:rsidRPr="007217E4" w:rsidTr="00B03517">
        <w:tc>
          <w:tcPr>
            <w:tcW w:w="1560" w:type="dxa"/>
          </w:tcPr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KESATU</w:t>
            </w:r>
          </w:p>
        </w:tc>
        <w:tc>
          <w:tcPr>
            <w:tcW w:w="263" w:type="dxa"/>
          </w:tcPr>
          <w:p w:rsidR="00760C06" w:rsidRPr="007217E4" w:rsidRDefault="00760C06" w:rsidP="000B068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:</w:t>
            </w:r>
          </w:p>
        </w:tc>
        <w:tc>
          <w:tcPr>
            <w:tcW w:w="7141" w:type="dxa"/>
          </w:tcPr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Indikator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Utama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Dinas Kebudayaan Pariwisata Kepemudaan dan Olah Raga </w:t>
            </w:r>
            <w:proofErr w:type="spellStart"/>
            <w:r w:rsidR="004144F5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Kabupaten</w:t>
            </w:r>
            <w:proofErr w:type="spellEnd"/>
            <w:r w:rsidR="004144F5"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Barito Utara</w:t>
            </w:r>
            <w:r w:rsidR="004144F5" w:rsidRPr="007217E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sebagaimana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tercantum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lampiran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Keputusan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ini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.</w:t>
            </w:r>
          </w:p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</w:tr>
      <w:tr w:rsidR="00760C06" w:rsidRPr="007217E4" w:rsidTr="00B03517">
        <w:tc>
          <w:tcPr>
            <w:tcW w:w="1560" w:type="dxa"/>
          </w:tcPr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KEDUA</w:t>
            </w:r>
          </w:p>
        </w:tc>
        <w:tc>
          <w:tcPr>
            <w:tcW w:w="263" w:type="dxa"/>
          </w:tcPr>
          <w:p w:rsidR="00760C06" w:rsidRPr="007217E4" w:rsidRDefault="00760C06" w:rsidP="000B0687">
            <w:pPr>
              <w:ind w:right="-108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:</w:t>
            </w:r>
          </w:p>
        </w:tc>
        <w:tc>
          <w:tcPr>
            <w:tcW w:w="7141" w:type="dxa"/>
          </w:tcPr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Indikator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Utama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sebagaimana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dimaksud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diktum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KESATU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merupakan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acuan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ukuran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digunakan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oleh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Sekretariat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Daerah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Kabupaten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Barito Utara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menetapkan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Rencana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Tahunan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(RKT)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 xml:space="preserve">, menyampaikan Rencana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Anggaran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(RKA),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lastRenderedPageBreak/>
              <w:t>menyusun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dokumen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</w:t>
            </w:r>
            <w:r w:rsidR="002B4F46">
              <w:rPr>
                <w:rFonts w:ascii="Bookman Old Style" w:hAnsi="Bookman Old Style" w:cs="Times New Roman"/>
                <w:sz w:val="24"/>
                <w:szCs w:val="24"/>
              </w:rPr>
              <w:t>erjanjian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2B4F46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(</w:t>
            </w:r>
            <w:r w:rsidR="002B4F46">
              <w:rPr>
                <w:rFonts w:ascii="Bookman Old Style" w:hAnsi="Bookman Old Style" w:cs="Times New Roman"/>
                <w:sz w:val="24"/>
                <w:szCs w:val="24"/>
              </w:rPr>
              <w:t>PK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menyusun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Laporan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2B4F46">
              <w:rPr>
                <w:rFonts w:ascii="Bookman Old Style" w:hAnsi="Bookman Old Style" w:cs="Times New Roman"/>
                <w:sz w:val="24"/>
                <w:szCs w:val="24"/>
              </w:rPr>
              <w:t xml:space="preserve"> Instansi Pemerintah 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(L</w:t>
            </w:r>
            <w:r w:rsidR="002B4F46">
              <w:rPr>
                <w:rFonts w:ascii="Bookman Old Style" w:hAnsi="Bookman Old Style" w:cs="Times New Roman"/>
                <w:sz w:val="24"/>
                <w:szCs w:val="24"/>
              </w:rPr>
              <w:t>KIP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)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serta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melakukan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evaluasi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pencapaian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kinerja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sesuai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dokumen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Rencana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Pembangunan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Jangka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Menengah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Daerah (RPJMD)</w:t>
            </w:r>
            <w:r w:rsidR="004144F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Kabupaten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Tahun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201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-20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23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.</w:t>
            </w:r>
          </w:p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</w:tr>
      <w:tr w:rsidR="00760C06" w:rsidRPr="007217E4" w:rsidTr="00B03517">
        <w:trPr>
          <w:trHeight w:val="80"/>
        </w:trPr>
        <w:tc>
          <w:tcPr>
            <w:tcW w:w="1560" w:type="dxa"/>
          </w:tcPr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lastRenderedPageBreak/>
              <w:t>KETIGA</w:t>
            </w:r>
          </w:p>
        </w:tc>
        <w:tc>
          <w:tcPr>
            <w:tcW w:w="263" w:type="dxa"/>
          </w:tcPr>
          <w:p w:rsidR="00760C06" w:rsidRPr="007217E4" w:rsidRDefault="00760C06" w:rsidP="000B068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:</w:t>
            </w:r>
          </w:p>
        </w:tc>
        <w:tc>
          <w:tcPr>
            <w:tcW w:w="7141" w:type="dxa"/>
          </w:tcPr>
          <w:p w:rsidR="00760C06" w:rsidRPr="007217E4" w:rsidRDefault="00760C06" w:rsidP="007F4F49">
            <w:pPr>
              <w:spacing w:line="276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eastAsia="id-ID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eastAsia="id-ID"/>
              </w:rPr>
              <w:t xml:space="preserve">Keputusan  </w:t>
            </w:r>
            <w:proofErr w:type="spellStart"/>
            <w:r w:rsidR="007F4F49">
              <w:rPr>
                <w:rFonts w:ascii="Bookman Old Style" w:hAnsi="Bookman Old Style" w:cs="Times New Roman"/>
                <w:sz w:val="24"/>
                <w:szCs w:val="24"/>
                <w:lang w:val="en-US" w:eastAsia="id-ID"/>
              </w:rPr>
              <w:t>Bupati</w:t>
            </w:r>
            <w:proofErr w:type="spellEnd"/>
            <w:r w:rsidR="004144F5">
              <w:rPr>
                <w:rFonts w:ascii="Bookman Old Style" w:hAnsi="Bookman Old Style" w:cs="Times New Roman"/>
                <w:sz w:val="24"/>
                <w:szCs w:val="24"/>
                <w:lang w:eastAsia="id-ID"/>
              </w:rPr>
              <w:t xml:space="preserve"> 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  <w:lang w:eastAsia="id-ID"/>
              </w:rPr>
              <w:t xml:space="preserve">ini  mulai  berlaku  </w:t>
            </w:r>
            <w:proofErr w:type="spellStart"/>
            <w:r w:rsidR="007F4F49">
              <w:rPr>
                <w:rFonts w:ascii="Bookman Old Style" w:hAnsi="Bookman Old Style" w:cs="Times New Roman"/>
                <w:sz w:val="24"/>
                <w:szCs w:val="24"/>
                <w:lang w:val="en-US" w:eastAsia="id-ID"/>
              </w:rPr>
              <w:t>pada</w:t>
            </w:r>
            <w:proofErr w:type="spellEnd"/>
            <w:r w:rsidR="007F4F49">
              <w:rPr>
                <w:rFonts w:ascii="Bookman Old Style" w:hAnsi="Bookman Old Style" w:cs="Times New Roman"/>
                <w:sz w:val="24"/>
                <w:szCs w:val="24"/>
                <w:lang w:eastAsia="id-ID"/>
              </w:rPr>
              <w:t xml:space="preserve"> tanggal ditetapka</w:t>
            </w:r>
            <w:r w:rsidR="007F4F49">
              <w:rPr>
                <w:rFonts w:ascii="Bookman Old Style" w:hAnsi="Bookman Old Style" w:cs="Times New Roman"/>
                <w:sz w:val="24"/>
                <w:szCs w:val="24"/>
                <w:lang w:val="en-US" w:eastAsia="id-ID"/>
              </w:rPr>
              <w:t xml:space="preserve">n. </w:t>
            </w:r>
          </w:p>
        </w:tc>
      </w:tr>
    </w:tbl>
    <w:p w:rsidR="00760C06" w:rsidRPr="007217E4" w:rsidRDefault="00760C06" w:rsidP="00760C06">
      <w:pPr>
        <w:jc w:val="both"/>
        <w:rPr>
          <w:rFonts w:ascii="Bookman Old Style" w:hAnsi="Bookman Old Style" w:cs="Times New Roman"/>
          <w:sz w:val="24"/>
          <w:szCs w:val="24"/>
        </w:rPr>
      </w:pPr>
    </w:p>
    <w:p w:rsidR="00760C06" w:rsidRPr="007217E4" w:rsidRDefault="00760C06" w:rsidP="00760C06">
      <w:pPr>
        <w:jc w:val="both"/>
        <w:rPr>
          <w:rFonts w:ascii="Bookman Old Style" w:hAnsi="Bookman Old Style" w:cs="Times New Roman"/>
          <w:sz w:val="24"/>
          <w:szCs w:val="24"/>
          <w:lang w:val="en-GB" w:eastAsia="id-ID"/>
        </w:rPr>
      </w:pPr>
    </w:p>
    <w:p w:rsidR="00760C06" w:rsidRPr="007217E4" w:rsidRDefault="00760C06" w:rsidP="00760C06">
      <w:pPr>
        <w:jc w:val="both"/>
        <w:rPr>
          <w:rFonts w:ascii="Bookman Old Style" w:hAnsi="Bookman Old Style" w:cs="Times New Roman"/>
          <w:sz w:val="24"/>
          <w:szCs w:val="24"/>
          <w:lang w:val="fi-FI"/>
        </w:rPr>
      </w:pPr>
    </w:p>
    <w:p w:rsidR="00760C06" w:rsidRPr="007217E4" w:rsidRDefault="00760C06" w:rsidP="00760C06">
      <w:pPr>
        <w:jc w:val="both"/>
        <w:rPr>
          <w:rFonts w:ascii="Bookman Old Style" w:hAnsi="Bookman Old Style" w:cs="Times New Roman"/>
          <w:sz w:val="24"/>
          <w:szCs w:val="24"/>
          <w:lang w:val="fi-FI"/>
        </w:rPr>
      </w:pPr>
    </w:p>
    <w:tbl>
      <w:tblPr>
        <w:tblStyle w:val="TableGrid"/>
        <w:tblW w:w="6662" w:type="dxa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4110"/>
      </w:tblGrid>
      <w:tr w:rsidR="00760C06" w:rsidRPr="007217E4" w:rsidTr="00547DDD">
        <w:trPr>
          <w:trHeight w:val="315"/>
        </w:trPr>
        <w:tc>
          <w:tcPr>
            <w:tcW w:w="2552" w:type="dxa"/>
          </w:tcPr>
          <w:p w:rsidR="00760C06" w:rsidRPr="00547DDD" w:rsidRDefault="007F4F49" w:rsidP="00547DDD">
            <w:pPr>
              <w:tabs>
                <w:tab w:val="left" w:pos="216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fi-FI"/>
              </w:rPr>
              <w:t xml:space="preserve">Ditetapkan </w:t>
            </w:r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fi-FI"/>
              </w:rPr>
              <w:t xml:space="preserve">di </w:t>
            </w:r>
            <w:r w:rsidR="00547DD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760C06" w:rsidRPr="007217E4" w:rsidRDefault="00547DDD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: </w:t>
            </w:r>
            <w:r w:rsidR="00760C06" w:rsidRPr="007217E4">
              <w:rPr>
                <w:rFonts w:ascii="Bookman Old Style" w:hAnsi="Bookman Old Style" w:cs="Times New Roman"/>
                <w:sz w:val="24"/>
                <w:szCs w:val="24"/>
                <w:lang w:val="fi-FI"/>
              </w:rPr>
              <w:t>Muara Teweh</w:t>
            </w:r>
          </w:p>
        </w:tc>
      </w:tr>
      <w:tr w:rsidR="00760C06" w:rsidRPr="007217E4" w:rsidTr="00547DDD">
        <w:trPr>
          <w:trHeight w:val="351"/>
        </w:trPr>
        <w:tc>
          <w:tcPr>
            <w:tcW w:w="2552" w:type="dxa"/>
          </w:tcPr>
          <w:p w:rsidR="00760C06" w:rsidRPr="00547DDD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  <w:lang w:val="fi-FI"/>
              </w:rPr>
              <w:t>pada tanggal</w:t>
            </w:r>
            <w:r w:rsidR="00547DDD">
              <w:rPr>
                <w:rFonts w:ascii="Bookman Old Style" w:hAnsi="Bookman Old Style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110" w:type="dxa"/>
          </w:tcPr>
          <w:p w:rsidR="00760C06" w:rsidRPr="002B4F46" w:rsidRDefault="00DF3C8D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: 29</w:t>
            </w:r>
            <w:r w:rsidR="00547DD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April</w:t>
            </w:r>
            <w:r w:rsidR="002B4F46">
              <w:rPr>
                <w:rFonts w:ascii="Bookman Old Style" w:hAnsi="Bookman Old Style" w:cs="Times New Roman"/>
                <w:sz w:val="24"/>
                <w:szCs w:val="24"/>
              </w:rPr>
              <w:t xml:space="preserve"> 201</w:t>
            </w:r>
            <w:r w:rsidR="00A40381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</w:tc>
      </w:tr>
      <w:tr w:rsidR="00760C06" w:rsidRPr="007217E4" w:rsidTr="00547DDD">
        <w:trPr>
          <w:trHeight w:val="437"/>
        </w:trPr>
        <w:tc>
          <w:tcPr>
            <w:tcW w:w="6662" w:type="dxa"/>
            <w:gridSpan w:val="2"/>
          </w:tcPr>
          <w:p w:rsidR="000C6B1B" w:rsidRPr="007217E4" w:rsidRDefault="000C6B1B" w:rsidP="00760C06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  <w:proofErr w:type="spellStart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>a.n</w:t>
            </w:r>
            <w:proofErr w:type="spellEnd"/>
            <w:r w:rsidRPr="007217E4">
              <w:rPr>
                <w:rFonts w:ascii="Bookman Old Style" w:hAnsi="Bookman Old Style" w:cs="Times New Roman"/>
                <w:sz w:val="24"/>
                <w:szCs w:val="24"/>
                <w:lang w:val="en-GB"/>
              </w:rPr>
              <w:t xml:space="preserve"> BUPATI BARITO UTARA</w:t>
            </w:r>
          </w:p>
          <w:p w:rsidR="00760C06" w:rsidRPr="00547DDD" w:rsidRDefault="00547DDD" w:rsidP="00760C0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Kepala Dinas</w:t>
            </w:r>
          </w:p>
          <w:p w:rsidR="00547DDD" w:rsidRDefault="00547DDD" w:rsidP="00760C0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Kebudayaan Pariwisata Kepemudaan dan Olah Raga </w:t>
            </w:r>
          </w:p>
          <w:p w:rsidR="00547DDD" w:rsidRPr="00547DDD" w:rsidRDefault="00547DDD" w:rsidP="00760C0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Kabupaten Barito Utara</w:t>
            </w:r>
          </w:p>
          <w:p w:rsidR="00760C06" w:rsidRPr="007217E4" w:rsidRDefault="00760C06" w:rsidP="00272386">
            <w:pPr>
              <w:tabs>
                <w:tab w:val="left" w:pos="3340"/>
              </w:tabs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  <w:p w:rsidR="00760C06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547DDD" w:rsidRPr="00547DDD" w:rsidRDefault="00547DDD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760C06" w:rsidRPr="007217E4" w:rsidRDefault="00760C06" w:rsidP="000B0687">
            <w:pPr>
              <w:jc w:val="both"/>
              <w:rPr>
                <w:rFonts w:ascii="Bookman Old Style" w:hAnsi="Bookman Old Style" w:cs="Times New Roman"/>
                <w:sz w:val="24"/>
                <w:szCs w:val="24"/>
                <w:lang w:val="en-GB"/>
              </w:rPr>
            </w:pPr>
          </w:p>
          <w:p w:rsidR="00760C06" w:rsidRPr="00150BCB" w:rsidRDefault="00547DDD" w:rsidP="00760C06">
            <w:pPr>
              <w:tabs>
                <w:tab w:val="center" w:pos="6804"/>
              </w:tabs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H. ARBAIDI, SE., M.IP</w:t>
            </w:r>
          </w:p>
          <w:p w:rsidR="00760C06" w:rsidRPr="007217E4" w:rsidRDefault="00760C06" w:rsidP="00760C06">
            <w:pPr>
              <w:tabs>
                <w:tab w:val="center" w:pos="6804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 xml:space="preserve">Pembina </w:t>
            </w:r>
            <w:r w:rsidR="00547DDD">
              <w:rPr>
                <w:rFonts w:ascii="Bookman Old Style" w:hAnsi="Bookman Old Style" w:cs="Times New Roman"/>
                <w:sz w:val="24"/>
                <w:szCs w:val="24"/>
              </w:rPr>
              <w:t>Tingkat I (IV/b</w:t>
            </w: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  <w:p w:rsidR="00760C06" w:rsidRPr="007217E4" w:rsidRDefault="00760C06" w:rsidP="00547DDD">
            <w:pPr>
              <w:tabs>
                <w:tab w:val="center" w:pos="6804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17E4">
              <w:rPr>
                <w:rFonts w:ascii="Bookman Old Style" w:hAnsi="Bookman Old Style" w:cs="Times New Roman"/>
                <w:sz w:val="24"/>
                <w:szCs w:val="24"/>
              </w:rPr>
              <w:t xml:space="preserve">NIP. </w:t>
            </w:r>
            <w:r w:rsidR="00547DDD">
              <w:rPr>
                <w:rFonts w:ascii="Bookman Old Style" w:hAnsi="Bookman Old Style" w:cs="Times New Roman"/>
                <w:sz w:val="24"/>
                <w:szCs w:val="24"/>
              </w:rPr>
              <w:t>19591012 198203 1 027</w:t>
            </w:r>
          </w:p>
        </w:tc>
      </w:tr>
    </w:tbl>
    <w:p w:rsidR="00AB33A5" w:rsidRDefault="00AB33A5" w:rsidP="00B711AE">
      <w:pPr>
        <w:jc w:val="both"/>
        <w:rPr>
          <w:rFonts w:ascii="Bookman Old Style" w:hAnsi="Bookman Old Style"/>
          <w:sz w:val="24"/>
          <w:szCs w:val="24"/>
        </w:rPr>
      </w:pPr>
    </w:p>
    <w:p w:rsidR="00B711AE" w:rsidRDefault="00B711AE" w:rsidP="00B711AE">
      <w:pPr>
        <w:jc w:val="both"/>
        <w:rPr>
          <w:rFonts w:ascii="Bookman Old Style" w:hAnsi="Bookman Old Style"/>
          <w:sz w:val="24"/>
          <w:szCs w:val="24"/>
        </w:rPr>
      </w:pPr>
    </w:p>
    <w:p w:rsidR="00B711AE" w:rsidRDefault="00B711AE" w:rsidP="00B711AE">
      <w:pPr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B711AE" w:rsidRDefault="00B711AE" w:rsidP="00B711AE">
      <w:pPr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B711AE" w:rsidRDefault="00B711AE" w:rsidP="00B711AE">
      <w:pPr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Tembusan disampaikan kepada Yth :</w:t>
      </w:r>
    </w:p>
    <w:p w:rsidR="00B711AE" w:rsidRDefault="001D5F26" w:rsidP="00B711AE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Bupati Barito Utara di Muara Teweh</w:t>
      </w:r>
    </w:p>
    <w:p w:rsidR="00853AF8" w:rsidRDefault="00B711AE" w:rsidP="00B711AE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Inspektur Kabupaten Barito Utara di Muara Teweh</w:t>
      </w:r>
    </w:p>
    <w:p w:rsidR="00B711AE" w:rsidRPr="00853AF8" w:rsidRDefault="00853AF8" w:rsidP="00853AF8">
      <w:pPr>
        <w:tabs>
          <w:tab w:val="left" w:pos="6780"/>
        </w:tabs>
        <w:jc w:val="left"/>
        <w:rPr>
          <w:lang w:val="id-ID"/>
        </w:rPr>
      </w:pPr>
      <w:r>
        <w:rPr>
          <w:lang w:val="id-ID"/>
        </w:rPr>
        <w:tab/>
      </w:r>
    </w:p>
    <w:sectPr w:rsidR="00B711AE" w:rsidRPr="00853AF8" w:rsidSect="00CD20A9">
      <w:pgSz w:w="11907" w:h="18711" w:code="9"/>
      <w:pgMar w:top="1361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arajita">
    <w:altName w:val="Arial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453D"/>
    <w:multiLevelType w:val="hybridMultilevel"/>
    <w:tmpl w:val="CFC0B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C2F53"/>
    <w:multiLevelType w:val="hybridMultilevel"/>
    <w:tmpl w:val="F9641B6C"/>
    <w:lvl w:ilvl="0" w:tplc="0DEECC3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5" w:hanging="360"/>
      </w:pPr>
    </w:lvl>
    <w:lvl w:ilvl="2" w:tplc="0421001B" w:tentative="1">
      <w:start w:val="1"/>
      <w:numFmt w:val="lowerRoman"/>
      <w:lvlText w:val="%3."/>
      <w:lvlJc w:val="right"/>
      <w:pPr>
        <w:ind w:left="1915" w:hanging="180"/>
      </w:pPr>
    </w:lvl>
    <w:lvl w:ilvl="3" w:tplc="0421000F" w:tentative="1">
      <w:start w:val="1"/>
      <w:numFmt w:val="decimal"/>
      <w:lvlText w:val="%4."/>
      <w:lvlJc w:val="left"/>
      <w:pPr>
        <w:ind w:left="2635" w:hanging="360"/>
      </w:pPr>
    </w:lvl>
    <w:lvl w:ilvl="4" w:tplc="04210019" w:tentative="1">
      <w:start w:val="1"/>
      <w:numFmt w:val="lowerLetter"/>
      <w:lvlText w:val="%5."/>
      <w:lvlJc w:val="left"/>
      <w:pPr>
        <w:ind w:left="3355" w:hanging="360"/>
      </w:pPr>
    </w:lvl>
    <w:lvl w:ilvl="5" w:tplc="0421001B" w:tentative="1">
      <w:start w:val="1"/>
      <w:numFmt w:val="lowerRoman"/>
      <w:lvlText w:val="%6."/>
      <w:lvlJc w:val="right"/>
      <w:pPr>
        <w:ind w:left="4075" w:hanging="180"/>
      </w:pPr>
    </w:lvl>
    <w:lvl w:ilvl="6" w:tplc="0421000F" w:tentative="1">
      <w:start w:val="1"/>
      <w:numFmt w:val="decimal"/>
      <w:lvlText w:val="%7."/>
      <w:lvlJc w:val="left"/>
      <w:pPr>
        <w:ind w:left="4795" w:hanging="360"/>
      </w:pPr>
    </w:lvl>
    <w:lvl w:ilvl="7" w:tplc="04210019" w:tentative="1">
      <w:start w:val="1"/>
      <w:numFmt w:val="lowerLetter"/>
      <w:lvlText w:val="%8."/>
      <w:lvlJc w:val="left"/>
      <w:pPr>
        <w:ind w:left="5515" w:hanging="360"/>
      </w:pPr>
    </w:lvl>
    <w:lvl w:ilvl="8" w:tplc="0421001B" w:tentative="1">
      <w:start w:val="1"/>
      <w:numFmt w:val="lowerRoman"/>
      <w:lvlText w:val="%9."/>
      <w:lvlJc w:val="right"/>
      <w:pPr>
        <w:ind w:left="62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60C06"/>
    <w:rsid w:val="000B3C34"/>
    <w:rsid w:val="000C6B1B"/>
    <w:rsid w:val="00125F7F"/>
    <w:rsid w:val="00150BCB"/>
    <w:rsid w:val="001D5F26"/>
    <w:rsid w:val="00223932"/>
    <w:rsid w:val="00272386"/>
    <w:rsid w:val="002B4F46"/>
    <w:rsid w:val="003108DE"/>
    <w:rsid w:val="00314E48"/>
    <w:rsid w:val="0032764B"/>
    <w:rsid w:val="003F4343"/>
    <w:rsid w:val="004144F5"/>
    <w:rsid w:val="004F3EC2"/>
    <w:rsid w:val="00532834"/>
    <w:rsid w:val="00534A3A"/>
    <w:rsid w:val="00547DDD"/>
    <w:rsid w:val="00570A00"/>
    <w:rsid w:val="005749FD"/>
    <w:rsid w:val="005A0501"/>
    <w:rsid w:val="005C249A"/>
    <w:rsid w:val="005E6562"/>
    <w:rsid w:val="006375B6"/>
    <w:rsid w:val="00645B40"/>
    <w:rsid w:val="00680455"/>
    <w:rsid w:val="006E0ABB"/>
    <w:rsid w:val="00706D75"/>
    <w:rsid w:val="007217E4"/>
    <w:rsid w:val="00722D08"/>
    <w:rsid w:val="00732A69"/>
    <w:rsid w:val="00754984"/>
    <w:rsid w:val="00760C06"/>
    <w:rsid w:val="007F4F49"/>
    <w:rsid w:val="00823BAF"/>
    <w:rsid w:val="00850823"/>
    <w:rsid w:val="00853AF8"/>
    <w:rsid w:val="008970AB"/>
    <w:rsid w:val="00901B47"/>
    <w:rsid w:val="009350B3"/>
    <w:rsid w:val="009501AE"/>
    <w:rsid w:val="009B16D6"/>
    <w:rsid w:val="009E682D"/>
    <w:rsid w:val="00A40381"/>
    <w:rsid w:val="00AB33A5"/>
    <w:rsid w:val="00AB5EB9"/>
    <w:rsid w:val="00B03517"/>
    <w:rsid w:val="00B711AE"/>
    <w:rsid w:val="00B77CF5"/>
    <w:rsid w:val="00B9641A"/>
    <w:rsid w:val="00BD526E"/>
    <w:rsid w:val="00C76CD7"/>
    <w:rsid w:val="00CD20A9"/>
    <w:rsid w:val="00DB5091"/>
    <w:rsid w:val="00DF3C8D"/>
    <w:rsid w:val="00E10C94"/>
    <w:rsid w:val="00E278D6"/>
    <w:rsid w:val="00E62529"/>
    <w:rsid w:val="00ED1423"/>
    <w:rsid w:val="00EE350C"/>
    <w:rsid w:val="00EF56C4"/>
    <w:rsid w:val="00F13D44"/>
    <w:rsid w:val="00F507A8"/>
    <w:rsid w:val="00F9251A"/>
    <w:rsid w:val="00FB0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15" w:right="11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3A5"/>
  </w:style>
  <w:style w:type="paragraph" w:styleId="Heading1">
    <w:name w:val="heading 1"/>
    <w:basedOn w:val="Normal"/>
    <w:next w:val="Normal"/>
    <w:link w:val="Heading1Char"/>
    <w:qFormat/>
    <w:rsid w:val="00760C06"/>
    <w:pPr>
      <w:keepNext/>
      <w:ind w:left="0" w:right="0"/>
      <w:outlineLvl w:val="0"/>
    </w:pPr>
    <w:rPr>
      <w:rFonts w:ascii="Impact" w:eastAsia="Times New Roman" w:hAnsi="Impact" w:cs="Times New Roman"/>
      <w:w w:val="125"/>
      <w:sz w:val="24"/>
      <w:szCs w:val="20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C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60C06"/>
    <w:pPr>
      <w:keepNext/>
      <w:ind w:left="0" w:right="0"/>
      <w:outlineLvl w:val="3"/>
    </w:pPr>
    <w:rPr>
      <w:rFonts w:ascii="Arial Black" w:eastAsia="Times New Roman" w:hAnsi="Arial Black" w:cs="Times New Roman"/>
      <w:sz w:val="26"/>
      <w:szCs w:val="20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0C06"/>
    <w:rPr>
      <w:rFonts w:ascii="Impact" w:eastAsia="Times New Roman" w:hAnsi="Impact" w:cs="Times New Roman"/>
      <w:w w:val="125"/>
      <w:sz w:val="24"/>
      <w:szCs w:val="20"/>
      <w:lang w:val="id-ID"/>
    </w:rPr>
  </w:style>
  <w:style w:type="character" w:customStyle="1" w:styleId="Heading4Char">
    <w:name w:val="Heading 4 Char"/>
    <w:basedOn w:val="DefaultParagraphFont"/>
    <w:link w:val="Heading4"/>
    <w:rsid w:val="00760C06"/>
    <w:rPr>
      <w:rFonts w:ascii="Arial Black" w:eastAsia="Times New Roman" w:hAnsi="Arial Black" w:cs="Times New Roman"/>
      <w:sz w:val="26"/>
      <w:szCs w:val="20"/>
      <w:lang w:val="ms-MY"/>
    </w:rPr>
  </w:style>
  <w:style w:type="character" w:styleId="Hyperlink">
    <w:name w:val="Hyperlink"/>
    <w:basedOn w:val="DefaultParagraphFont"/>
    <w:unhideWhenUsed/>
    <w:rsid w:val="00760C06"/>
    <w:rPr>
      <w:color w:val="0000FF"/>
      <w:u w:val="single"/>
    </w:rPr>
  </w:style>
  <w:style w:type="table" w:styleId="TableGrid">
    <w:name w:val="Table Grid"/>
    <w:basedOn w:val="TableNormal"/>
    <w:uiPriority w:val="59"/>
    <w:rsid w:val="00760C06"/>
    <w:pPr>
      <w:ind w:left="0" w:right="0"/>
      <w:jc w:val="left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1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01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1AE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C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2D69-682B-4EE4-9A8F-7B909686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WIN-7</cp:lastModifiedBy>
  <cp:revision>9</cp:revision>
  <cp:lastPrinted>2019-09-30T02:58:00Z</cp:lastPrinted>
  <dcterms:created xsi:type="dcterms:W3CDTF">2019-08-20T01:38:00Z</dcterms:created>
  <dcterms:modified xsi:type="dcterms:W3CDTF">2019-09-30T03:07:00Z</dcterms:modified>
</cp:coreProperties>
</file>